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162A" w:rsidRPr="0068162A" w:rsidRDefault="0068162A" w:rsidP="0068162A">
      <w:pPr>
        <w:jc w:val="center"/>
        <w:rPr>
          <w:b/>
          <w:sz w:val="36"/>
          <w:szCs w:val="36"/>
        </w:rPr>
      </w:pPr>
      <w:r w:rsidRPr="0068162A">
        <w:rPr>
          <w:b/>
          <w:sz w:val="36"/>
          <w:szCs w:val="36"/>
        </w:rPr>
        <w:t xml:space="preserve">Progression </w:t>
      </w:r>
      <w:r>
        <w:rPr>
          <w:b/>
          <w:sz w:val="36"/>
          <w:szCs w:val="36"/>
        </w:rPr>
        <w:t>plan</w:t>
      </w:r>
      <w:r w:rsidRPr="0068162A">
        <w:rPr>
          <w:b/>
          <w:sz w:val="36"/>
          <w:szCs w:val="36"/>
        </w:rPr>
        <w:t xml:space="preserve"> through</w:t>
      </w:r>
      <w:r>
        <w:rPr>
          <w:b/>
          <w:sz w:val="36"/>
          <w:szCs w:val="36"/>
        </w:rPr>
        <w:t xml:space="preserve"> </w:t>
      </w:r>
      <w:r w:rsidRPr="0068162A">
        <w:rPr>
          <w:b/>
          <w:sz w:val="36"/>
          <w:szCs w:val="36"/>
        </w:rPr>
        <w:t xml:space="preserve">the </w:t>
      </w:r>
      <w:r>
        <w:rPr>
          <w:b/>
          <w:sz w:val="36"/>
          <w:szCs w:val="36"/>
        </w:rPr>
        <w:t>y</w:t>
      </w:r>
      <w:r w:rsidRPr="0068162A">
        <w:rPr>
          <w:b/>
          <w:sz w:val="36"/>
          <w:szCs w:val="36"/>
        </w:rPr>
        <w:t>ear groups</w:t>
      </w:r>
    </w:p>
    <w:p w:rsidR="006B623A" w:rsidRPr="006B623A" w:rsidRDefault="006B623A" w:rsidP="0068162A">
      <w:pPr>
        <w:jc w:val="center"/>
        <w:rPr>
          <w:b/>
          <w:sz w:val="32"/>
          <w:szCs w:val="32"/>
        </w:rPr>
      </w:pPr>
      <w:r w:rsidRPr="006B623A">
        <w:rPr>
          <w:b/>
          <w:sz w:val="32"/>
          <w:szCs w:val="32"/>
        </w:rPr>
        <w:t>of the Key Stage 2 Curriculum</w:t>
      </w:r>
    </w:p>
    <w:p w:rsidR="006B623A" w:rsidRDefault="006B623A">
      <w:r>
        <w:t xml:space="preserve">At Wilnecote Junior Academy the music curriculum at Key Stage 2 reflects the importance of these school years in terms of music progression. The key skills and techniques taught will build on those introduced at Key Stage 1 </w:t>
      </w:r>
      <w:r w:rsidR="00A37B73">
        <w:t xml:space="preserve">as shown in the progression document </w:t>
      </w:r>
      <w:r>
        <w:t>and prepare pupils for progression to Key Stage 3.</w:t>
      </w:r>
    </w:p>
    <w:p w:rsidR="006B623A" w:rsidRDefault="006B623A">
      <w:r>
        <w:t>At Wilnecote Junior Academy our focus is singing and musicianship. This is developed throughout the year groups and with supported curriculum from instrumental work throughout.</w:t>
      </w:r>
    </w:p>
    <w:p w:rsidR="006B623A" w:rsidRDefault="006B623A">
      <w:r>
        <w:t xml:space="preserve">This development of children to progress is supported by the year 6 curriculum which contains a large amount of KS3 </w:t>
      </w:r>
      <w:r w:rsidR="00A37B73">
        <w:t>skills and it has been commented on that our children sho</w:t>
      </w:r>
      <w:r w:rsidR="00E65A0F">
        <w:t xml:space="preserve">w </w:t>
      </w:r>
      <w:r w:rsidR="00A37B73">
        <w:t>excellent musicianship as they move into secondary school.</w:t>
      </w:r>
    </w:p>
    <w:p w:rsidR="006B623A" w:rsidRDefault="006B623A">
      <w:r>
        <w:t>Through a wide range of activities, pupils will further develop their love of music, refining their individual taste and gaining confidence to be creative musicians with strong aural skills. They will encounter music by living composers and see composition as a current art form. Repetition of techniques is vital to consolidate and gain confidence, and songs, chants and listening repertoire are suggested as a starting point. Pupils will continue to internalise key musical skills and techniques through a range of activities including call-and-response songs and chants, i</w:t>
      </w:r>
      <w:bookmarkStart w:id="0" w:name="_GoBack"/>
      <w:bookmarkEnd w:id="0"/>
      <w:r>
        <w:t xml:space="preserve">mprovisation, movement and active listening. </w:t>
      </w:r>
    </w:p>
    <w:p w:rsidR="006B623A" w:rsidRDefault="006B623A">
      <w:r>
        <w:t xml:space="preserve">Pupils will create music through improvisation, exploring how to write music for a specific purpose, and they will start to learn more sophisticated compositional techniques and structures to prepare for Key Stage 3. Notation is introduced in various forma and moves on to staff notation. Pupils will build musical confidence through active engagement with music as performers, music-creators and audience. </w:t>
      </w:r>
    </w:p>
    <w:p w:rsidR="00162F7A" w:rsidRDefault="006B623A">
      <w:r>
        <w:t>We ensure children are ‘doing music’ regularly in lessons, assemblies and concerts. The pupils regularly perform with our music specialist and other musicians both inside and outside school, and develop an understanding of the excellence and dedication needed to become an accomplished musician. Pupils will further develop their shared knowledge of important moments in the evolution of music and of key musicians, including composers and performers, in a range of genres and styles. The history of music will be explored in a variety of ways, placing music in artistic, historical, social and political contexts, and building meaningful and memorable connections.</w:t>
      </w:r>
    </w:p>
    <w:p w:rsidR="006B623A" w:rsidRDefault="006B623A"/>
    <w:p w:rsidR="006B623A" w:rsidRDefault="006B623A" w:rsidP="006B623A">
      <w:pPr>
        <w:jc w:val="center"/>
        <w:rPr>
          <w:i/>
          <w:sz w:val="28"/>
          <w:szCs w:val="28"/>
        </w:rPr>
      </w:pPr>
      <w:r w:rsidRPr="006B623A">
        <w:rPr>
          <w:i/>
          <w:sz w:val="28"/>
          <w:szCs w:val="28"/>
        </w:rPr>
        <w:t>Our main thread of musical development throughout is</w:t>
      </w:r>
    </w:p>
    <w:p w:rsidR="006B623A" w:rsidRDefault="006B623A" w:rsidP="006B623A">
      <w:pPr>
        <w:jc w:val="center"/>
        <w:rPr>
          <w:i/>
          <w:sz w:val="28"/>
          <w:szCs w:val="28"/>
        </w:rPr>
      </w:pPr>
      <w:r w:rsidRPr="006B623A">
        <w:rPr>
          <w:i/>
          <w:sz w:val="28"/>
          <w:szCs w:val="28"/>
        </w:rPr>
        <w:t>musicianship through singing and keyboards.</w:t>
      </w:r>
    </w:p>
    <w:p w:rsidR="006B623A" w:rsidRPr="006B623A" w:rsidRDefault="006B623A">
      <w:pPr>
        <w:rPr>
          <w:b/>
          <w:sz w:val="32"/>
          <w:szCs w:val="32"/>
        </w:rPr>
      </w:pPr>
      <w:bookmarkStart w:id="1" w:name="_Hlk129771295"/>
      <w:r w:rsidRPr="006B623A">
        <w:rPr>
          <w:b/>
          <w:sz w:val="32"/>
          <w:szCs w:val="32"/>
        </w:rPr>
        <w:t>Year 3 (percussion, recorders and singing)</w:t>
      </w:r>
    </w:p>
    <w:p w:rsidR="006B623A" w:rsidRDefault="006B623A">
      <w:r>
        <w:t xml:space="preserve">Sing a widening range of unison songs of varying styles and structures with a pitch range of do–so tunefully and with expression. </w:t>
      </w:r>
    </w:p>
    <w:p w:rsidR="006B623A" w:rsidRPr="006B623A" w:rsidRDefault="006B623A">
      <w:pPr>
        <w:rPr>
          <w:b/>
        </w:rPr>
      </w:pPr>
      <w:r w:rsidRPr="006B623A">
        <w:rPr>
          <w:b/>
        </w:rPr>
        <w:t>Performance</w:t>
      </w:r>
    </w:p>
    <w:p w:rsidR="006B623A" w:rsidRDefault="006B623A">
      <w:r>
        <w:t xml:space="preserve">Perform forte and piano, loud and soft. </w:t>
      </w:r>
    </w:p>
    <w:p w:rsidR="006B623A" w:rsidRDefault="006B623A">
      <w:r>
        <w:lastRenderedPageBreak/>
        <w:t xml:space="preserve">• Perform actions confidently and in time to a range of action songs (e.g. Heads and Shoulders). </w:t>
      </w:r>
    </w:p>
    <w:p w:rsidR="006B623A" w:rsidRDefault="006B623A">
      <w:r>
        <w:t xml:space="preserve">• Walk, move or clap a steady beat with others, changing the speed of the beat as the tempo of the music changes. </w:t>
      </w:r>
    </w:p>
    <w:p w:rsidR="006B623A" w:rsidRDefault="006B623A">
      <w:r>
        <w:t xml:space="preserve">• Perform as a choir in school assemblies. </w:t>
      </w:r>
    </w:p>
    <w:p w:rsidR="006B623A" w:rsidRPr="006B623A" w:rsidRDefault="006B623A">
      <w:pPr>
        <w:rPr>
          <w:b/>
        </w:rPr>
      </w:pPr>
      <w:r w:rsidRPr="006B623A">
        <w:rPr>
          <w:b/>
        </w:rPr>
        <w:t xml:space="preserve">Listening </w:t>
      </w:r>
    </w:p>
    <w:p w:rsidR="006B623A" w:rsidRDefault="006B623A">
      <w:r>
        <w:t xml:space="preserve">The teaching and learning of music </w:t>
      </w:r>
      <w:proofErr w:type="gramStart"/>
      <w:r>
        <w:t>is</w:t>
      </w:r>
      <w:proofErr w:type="gramEnd"/>
      <w:r>
        <w:t xml:space="preserve"> enriched by developing pupils’ shared knowledge and understanding of the stories, origins, traditions, history and social context of the music they are listening to, singing and playing. Listening to recorded performances should be complemented by opportunities to experience live music making in and out of school. </w:t>
      </w:r>
    </w:p>
    <w:p w:rsidR="006B623A" w:rsidRPr="006B623A" w:rsidRDefault="006B623A">
      <w:pPr>
        <w:rPr>
          <w:b/>
        </w:rPr>
      </w:pPr>
      <w:r w:rsidRPr="006B623A">
        <w:rPr>
          <w:b/>
        </w:rPr>
        <w:t xml:space="preserve">Improvise </w:t>
      </w:r>
    </w:p>
    <w:p w:rsidR="006B623A" w:rsidRDefault="006B623A">
      <w:r>
        <w:t>• Become more skilled in improvising (using voices, tuned and untuned percussion and instruments played in whole-class/group/individual/instrumental teaching), inventing short ‘on-the-spot’ responses using a limited note-range</w:t>
      </w:r>
    </w:p>
    <w:p w:rsidR="006B623A" w:rsidRDefault="006B623A">
      <w:r>
        <w:t xml:space="preserve">• Structure musical ideas (e.g. using echo or question and answer phrases) to create music that has a beginning, middle and end. Pupils should compose in response to different stimuli, e.g. stories, verse, images (paintings and photographs) and musical sources. </w:t>
      </w:r>
    </w:p>
    <w:p w:rsidR="006B623A" w:rsidRPr="006B623A" w:rsidRDefault="006B623A">
      <w:pPr>
        <w:rPr>
          <w:b/>
        </w:rPr>
      </w:pPr>
      <w:r w:rsidRPr="006B623A">
        <w:rPr>
          <w:b/>
        </w:rPr>
        <w:t xml:space="preserve">Compose </w:t>
      </w:r>
    </w:p>
    <w:p w:rsidR="006B623A" w:rsidRDefault="006B623A">
      <w:r>
        <w:t xml:space="preserve">• Combine known rhythmic notation with letter names to create rising and falling phrases using just three notes (do, re and mi). </w:t>
      </w:r>
    </w:p>
    <w:p w:rsidR="006B623A" w:rsidRDefault="006B623A">
      <w:r>
        <w:t xml:space="preserve">• Compose song accompaniments on untuned percussion using known rhythms and note values. Performing </w:t>
      </w:r>
    </w:p>
    <w:p w:rsidR="006B623A" w:rsidRDefault="006B623A">
      <w:r>
        <w:t xml:space="preserve">• Develop facility in playing tuned percussion or a melodic instrument such as violin or recorder. Play and perform melodies following staff notation using a small range (e.g. Middle C–E/do–mi) as a whole class or in small groups (e.g. trios and quartets). </w:t>
      </w:r>
    </w:p>
    <w:p w:rsidR="006B623A" w:rsidRDefault="006B623A">
      <w:r>
        <w:t>• Use listening skills to correctly order phrases using dot notation, showing different arrangements of notes C-D-E/do-re-mi.</w:t>
      </w:r>
    </w:p>
    <w:p w:rsidR="006B623A" w:rsidRDefault="006B623A">
      <w:r>
        <w:t xml:space="preserve">• Individually (solo) copy stepwise melodic phrases with accuracy at different speeds; allegro and adagio, fast and slow. Extend to question-and-answer phrases. </w:t>
      </w:r>
    </w:p>
    <w:p w:rsidR="006B623A" w:rsidRPr="006B623A" w:rsidRDefault="006B623A">
      <w:pPr>
        <w:rPr>
          <w:b/>
        </w:rPr>
      </w:pPr>
      <w:r w:rsidRPr="006B623A">
        <w:rPr>
          <w:b/>
        </w:rPr>
        <w:t xml:space="preserve">Reading Notation </w:t>
      </w:r>
    </w:p>
    <w:p w:rsidR="006B623A" w:rsidRDefault="006B623A">
      <w:r>
        <w:t xml:space="preserve">• Introduce the stave, lines and spaces, and clef. Use dot notation to show higher or lower pitch. </w:t>
      </w:r>
    </w:p>
    <w:p w:rsidR="006B623A" w:rsidRDefault="006B623A">
      <w:r>
        <w:t xml:space="preserve">• Introduce and understand the differences between crotchets and paired quavers. </w:t>
      </w:r>
    </w:p>
    <w:p w:rsidR="006B623A" w:rsidRDefault="006B623A">
      <w:r>
        <w:t>• Apply word chants to rhythms, understanding how to link each syllable to one musical note.</w:t>
      </w:r>
    </w:p>
    <w:p w:rsidR="006B623A" w:rsidRDefault="006B623A"/>
    <w:p w:rsidR="006B623A" w:rsidRDefault="006B623A" w:rsidP="006B623A">
      <w:pPr>
        <w:rPr>
          <w:b/>
          <w:sz w:val="32"/>
          <w:szCs w:val="32"/>
        </w:rPr>
      </w:pPr>
      <w:r w:rsidRPr="006B623A">
        <w:rPr>
          <w:b/>
          <w:sz w:val="32"/>
          <w:szCs w:val="32"/>
        </w:rPr>
        <w:t xml:space="preserve">Year </w:t>
      </w:r>
      <w:r>
        <w:rPr>
          <w:b/>
          <w:sz w:val="32"/>
          <w:szCs w:val="32"/>
        </w:rPr>
        <w:t>4</w:t>
      </w:r>
      <w:r w:rsidRPr="006B623A">
        <w:rPr>
          <w:b/>
          <w:sz w:val="32"/>
          <w:szCs w:val="32"/>
        </w:rPr>
        <w:t xml:space="preserve"> (</w:t>
      </w:r>
      <w:r>
        <w:rPr>
          <w:b/>
          <w:sz w:val="32"/>
          <w:szCs w:val="32"/>
        </w:rPr>
        <w:t>glockenspiel, violins</w:t>
      </w:r>
      <w:r w:rsidRPr="006B623A">
        <w:rPr>
          <w:b/>
          <w:sz w:val="32"/>
          <w:szCs w:val="32"/>
        </w:rPr>
        <w:t xml:space="preserve"> and singing)</w:t>
      </w:r>
    </w:p>
    <w:p w:rsidR="006B623A" w:rsidRPr="00A37B73" w:rsidRDefault="006B623A" w:rsidP="006B623A">
      <w:pPr>
        <w:rPr>
          <w:b/>
        </w:rPr>
      </w:pPr>
      <w:r w:rsidRPr="00A37B73">
        <w:rPr>
          <w:b/>
        </w:rPr>
        <w:t xml:space="preserve">Singing </w:t>
      </w:r>
    </w:p>
    <w:p w:rsidR="006B623A" w:rsidRDefault="006B623A" w:rsidP="006B623A">
      <w:r>
        <w:lastRenderedPageBreak/>
        <w:t xml:space="preserve">• Continue to sing a broad range of unison songs with the range of an octave (do–do pitching the voice accurately and following directions for getting louder (crescendo) and quieter (decrescendo). </w:t>
      </w:r>
    </w:p>
    <w:p w:rsidR="006B623A" w:rsidRDefault="006B623A" w:rsidP="006B623A">
      <w:r>
        <w:t xml:space="preserve">• Sing rounds and partner songs in different time signatures (2, 3 and 4 time) and begin to sing repertoire with small and large leaps as well as a simple second part to introduce vocal harmony </w:t>
      </w:r>
    </w:p>
    <w:p w:rsidR="006B623A" w:rsidRDefault="006B623A" w:rsidP="006B623A">
      <w:r>
        <w:t xml:space="preserve">• Perform a range of songs in school assemblies. </w:t>
      </w:r>
    </w:p>
    <w:p w:rsidR="006B623A" w:rsidRPr="00A37B73" w:rsidRDefault="006B623A" w:rsidP="006B623A">
      <w:pPr>
        <w:rPr>
          <w:b/>
        </w:rPr>
      </w:pPr>
      <w:r w:rsidRPr="00A37B73">
        <w:rPr>
          <w:b/>
        </w:rPr>
        <w:t xml:space="preserve">Listening </w:t>
      </w:r>
    </w:p>
    <w:p w:rsidR="006B623A" w:rsidRDefault="006B623A" w:rsidP="006B623A">
      <w:r>
        <w:t xml:space="preserve">The teaching of music is enriched by developing pupils’ shared knowledge and understanding of the stories, origins, traditions, history and social context of the music they are listening to, singing and playing. Listening to recorded performances should be complemented by opportunities to experience live music making in and out of school. </w:t>
      </w:r>
    </w:p>
    <w:p w:rsidR="006B623A" w:rsidRPr="00A37B73" w:rsidRDefault="006B623A" w:rsidP="006B623A">
      <w:pPr>
        <w:rPr>
          <w:b/>
        </w:rPr>
      </w:pPr>
      <w:r w:rsidRPr="00A37B73">
        <w:rPr>
          <w:b/>
        </w:rPr>
        <w:t xml:space="preserve">Improvise </w:t>
      </w:r>
    </w:p>
    <w:p w:rsidR="006B623A" w:rsidRDefault="006B623A" w:rsidP="006B623A">
      <w:r>
        <w:t xml:space="preserve">• Improvise on a limited range of pitches on the instrument they are now learning, making use of musical features including smooth (legato) and detached (staccato). </w:t>
      </w:r>
    </w:p>
    <w:p w:rsidR="006B623A" w:rsidRDefault="006B623A" w:rsidP="006B623A">
      <w:r>
        <w:t xml:space="preserve">• Begin to make compositional decisions about the overall structure of improvisations. Continue this process in the composition tasks below. </w:t>
      </w:r>
    </w:p>
    <w:p w:rsidR="006B623A" w:rsidRPr="00A37B73" w:rsidRDefault="006B623A" w:rsidP="006B623A">
      <w:pPr>
        <w:rPr>
          <w:b/>
        </w:rPr>
      </w:pPr>
      <w:r w:rsidRPr="00A37B73">
        <w:rPr>
          <w:b/>
        </w:rPr>
        <w:t xml:space="preserve">Compose </w:t>
      </w:r>
    </w:p>
    <w:p w:rsidR="006B623A" w:rsidRDefault="006B623A" w:rsidP="006B623A">
      <w:r>
        <w:t xml:space="preserve">• Combine known rhythmic notation with letter names to create short pentatonic phrases using a limited range of 5 pitches suitable for the instruments being learnt. Sing and play these phrases as self-standing compositions. </w:t>
      </w:r>
    </w:p>
    <w:p w:rsidR="006B623A" w:rsidRDefault="006B623A" w:rsidP="006B623A">
      <w:r>
        <w:t xml:space="preserve">• Arrange individual notation cards of known note values (i.e. minim, crotchet, crotchet rest and paired quavers) to create sequences of 2-, 3- or 4-beat phrases, arranged into bars. </w:t>
      </w:r>
    </w:p>
    <w:p w:rsidR="006B623A" w:rsidRDefault="006B623A" w:rsidP="006B623A">
      <w:r>
        <w:t xml:space="preserve">• Explore developing knowledge of musical components by composing music to create a specific mood, for example creating music to accompany a short film clip. </w:t>
      </w:r>
    </w:p>
    <w:p w:rsidR="006B623A" w:rsidRDefault="006B623A" w:rsidP="006B623A">
      <w:r>
        <w:t xml:space="preserve">• Introduce major and minor chords. </w:t>
      </w:r>
    </w:p>
    <w:p w:rsidR="006B623A" w:rsidRDefault="006B623A" w:rsidP="006B623A">
      <w:r>
        <w:t xml:space="preserve">• Include instruments played in whole-class/group/individual teaching to expand the scope and range of the sound palette available for composition work. </w:t>
      </w:r>
    </w:p>
    <w:p w:rsidR="006B623A" w:rsidRDefault="006B623A" w:rsidP="006B623A">
      <w:r>
        <w:t xml:space="preserve">• Capture and record creative ideas using any of: o graphic symbols </w:t>
      </w:r>
      <w:proofErr w:type="spellStart"/>
      <w:r>
        <w:t>o</w:t>
      </w:r>
      <w:proofErr w:type="spellEnd"/>
      <w:r>
        <w:t xml:space="preserve"> rhythm notation and time signatures </w:t>
      </w:r>
      <w:proofErr w:type="spellStart"/>
      <w:r>
        <w:t>o</w:t>
      </w:r>
      <w:proofErr w:type="spellEnd"/>
      <w:r>
        <w:t xml:space="preserve"> staff notation o technology. </w:t>
      </w:r>
    </w:p>
    <w:p w:rsidR="006B623A" w:rsidRDefault="006B623A" w:rsidP="006B623A">
      <w:r>
        <w:t xml:space="preserve">Performing Instrumental Performance </w:t>
      </w:r>
    </w:p>
    <w:p w:rsidR="006B623A" w:rsidRDefault="006B623A" w:rsidP="006B623A">
      <w:r>
        <w:t xml:space="preserve">• Develop facility in the basic skills on the violin over a sustained learning period. Following the whole class teaching. </w:t>
      </w:r>
    </w:p>
    <w:p w:rsidR="006B623A" w:rsidRDefault="006B623A" w:rsidP="006B623A">
      <w:r>
        <w:t xml:space="preserve">• Play and perform melodies following staff notation using a small range (e.g. Middle C–G/do–so) as a whole-class or in small groups. </w:t>
      </w:r>
    </w:p>
    <w:p w:rsidR="006B623A" w:rsidRDefault="006B623A" w:rsidP="006B623A">
      <w:r>
        <w:t xml:space="preserve">• Perform in two or more parts (e.g. melody and accompaniment or a duet) from simple notation using instruments played in whole class teaching. Identify static and moving parts. 27 </w:t>
      </w:r>
    </w:p>
    <w:p w:rsidR="006B623A" w:rsidRDefault="006B623A" w:rsidP="006B623A">
      <w:r>
        <w:t xml:space="preserve">• Copy short melodic phrases including those using the pentatonic scale (e.g. C, D, E, G, A). </w:t>
      </w:r>
    </w:p>
    <w:p w:rsidR="006B623A" w:rsidRPr="00A37B73" w:rsidRDefault="006B623A" w:rsidP="006B623A">
      <w:pPr>
        <w:rPr>
          <w:b/>
        </w:rPr>
      </w:pPr>
      <w:r w:rsidRPr="00A37B73">
        <w:rPr>
          <w:b/>
        </w:rPr>
        <w:t xml:space="preserve">Reading Notation </w:t>
      </w:r>
    </w:p>
    <w:p w:rsidR="006B623A" w:rsidRDefault="006B623A" w:rsidP="006B623A">
      <w:r>
        <w:lastRenderedPageBreak/>
        <w:t>• Introduce and understand the differences between minims, crotchets, paired quavers and rests.</w:t>
      </w:r>
    </w:p>
    <w:p w:rsidR="006B623A" w:rsidRDefault="006B623A" w:rsidP="006B623A">
      <w:r>
        <w:t xml:space="preserve">• Read and perform pitch notation within a defined range (e.g. C–G/do–so). </w:t>
      </w:r>
    </w:p>
    <w:p w:rsidR="006B623A" w:rsidRPr="006B623A" w:rsidRDefault="006B623A" w:rsidP="006B623A">
      <w:r>
        <w:t>• Follow and perform simple rhythmic scores to a steady beat: maintain individual parts accurately within the rhythmic texture, achieving a sense of ensemble.</w:t>
      </w:r>
    </w:p>
    <w:p w:rsidR="006B623A" w:rsidRDefault="006B623A"/>
    <w:p w:rsidR="006B623A" w:rsidRDefault="006B623A" w:rsidP="006B623A">
      <w:pPr>
        <w:rPr>
          <w:b/>
          <w:sz w:val="32"/>
          <w:szCs w:val="32"/>
        </w:rPr>
      </w:pPr>
      <w:r w:rsidRPr="006B623A">
        <w:rPr>
          <w:b/>
          <w:sz w:val="32"/>
          <w:szCs w:val="32"/>
        </w:rPr>
        <w:t xml:space="preserve">Year </w:t>
      </w:r>
      <w:r>
        <w:rPr>
          <w:b/>
          <w:sz w:val="32"/>
          <w:szCs w:val="32"/>
        </w:rPr>
        <w:t>5</w:t>
      </w:r>
      <w:r w:rsidRPr="006B623A">
        <w:rPr>
          <w:b/>
          <w:sz w:val="32"/>
          <w:szCs w:val="32"/>
        </w:rPr>
        <w:t xml:space="preserve"> (</w:t>
      </w:r>
      <w:r>
        <w:rPr>
          <w:b/>
          <w:sz w:val="32"/>
          <w:szCs w:val="32"/>
        </w:rPr>
        <w:t>keyboard instruments, guitars</w:t>
      </w:r>
      <w:r w:rsidRPr="006B623A">
        <w:rPr>
          <w:b/>
          <w:sz w:val="32"/>
          <w:szCs w:val="32"/>
        </w:rPr>
        <w:t xml:space="preserve"> and singing)</w:t>
      </w:r>
      <w:r>
        <w:rPr>
          <w:b/>
          <w:sz w:val="32"/>
          <w:szCs w:val="32"/>
        </w:rPr>
        <w:t xml:space="preserve"> children can use the instrument that they have lessons on instead</w:t>
      </w:r>
    </w:p>
    <w:p w:rsidR="006B623A" w:rsidRPr="00A37B73" w:rsidRDefault="006B623A" w:rsidP="006B623A">
      <w:pPr>
        <w:rPr>
          <w:b/>
        </w:rPr>
      </w:pPr>
      <w:r w:rsidRPr="00A37B73">
        <w:rPr>
          <w:b/>
        </w:rPr>
        <w:t xml:space="preserve">Singing </w:t>
      </w:r>
    </w:p>
    <w:p w:rsidR="006B623A" w:rsidRDefault="006B623A" w:rsidP="006B623A">
      <w:r>
        <w:t xml:space="preserve">• Sing a broad range of songs from an extended repertoire with a sense of ensemble and performance. This should include observing phrasing, accurate pitching and appropriate style. </w:t>
      </w:r>
    </w:p>
    <w:p w:rsidR="006B623A" w:rsidRDefault="006B623A" w:rsidP="006B623A">
      <w:r>
        <w:t xml:space="preserve">• Sing three-part rounds, partner songs, and songs with a verse and a chorus. </w:t>
      </w:r>
    </w:p>
    <w:p w:rsidR="006B623A" w:rsidRDefault="006B623A" w:rsidP="006B623A">
      <w:r>
        <w:t xml:space="preserve">• Perform a range of songs in school assemblies and in school performance opportunities. </w:t>
      </w:r>
    </w:p>
    <w:p w:rsidR="006B623A" w:rsidRPr="00A37B73" w:rsidRDefault="006B623A" w:rsidP="006B623A">
      <w:pPr>
        <w:rPr>
          <w:b/>
        </w:rPr>
      </w:pPr>
      <w:r w:rsidRPr="00A37B73">
        <w:rPr>
          <w:b/>
        </w:rPr>
        <w:t xml:space="preserve">Listening </w:t>
      </w:r>
    </w:p>
    <w:p w:rsidR="006B623A" w:rsidRDefault="006B623A" w:rsidP="006B623A">
      <w:r>
        <w:t xml:space="preserve">The teaching of music is enriched by developing pupils’ shared knowledge and understanding of the stories, origins, traditions, history and social context of the music they are listening to, singing and playing. Listening to recorded performances will be complemented by opportunities to experience live music making in and out of school. </w:t>
      </w:r>
    </w:p>
    <w:p w:rsidR="006B623A" w:rsidRPr="00A37B73" w:rsidRDefault="006B623A" w:rsidP="006B623A">
      <w:pPr>
        <w:rPr>
          <w:b/>
        </w:rPr>
      </w:pPr>
      <w:r w:rsidRPr="00A37B73">
        <w:rPr>
          <w:b/>
        </w:rPr>
        <w:t xml:space="preserve">Composing Improvise </w:t>
      </w:r>
    </w:p>
    <w:p w:rsidR="006B623A" w:rsidRDefault="006B623A" w:rsidP="006B623A">
      <w:r>
        <w:t xml:space="preserve">• Improvise freely over a drone, developing sense of shape and character, using tuned percussion and melodic instruments. </w:t>
      </w:r>
    </w:p>
    <w:p w:rsidR="006B623A" w:rsidRDefault="006B623A" w:rsidP="006B623A">
      <w:r>
        <w:t xml:space="preserve">• Improvise over a simple groove, responding to the beat, creating a satisfying melodic shape; experiment with using a wider range of dynamics, including very loud (fortissimo), very quiet (pianissimo), moderately loud (mezzo forte), and moderately quiet (mezzo piano). </w:t>
      </w:r>
    </w:p>
    <w:p w:rsidR="006B623A" w:rsidRDefault="006B623A" w:rsidP="006B623A">
      <w:r>
        <w:t>Continue this process in the composition tasks below.</w:t>
      </w:r>
    </w:p>
    <w:p w:rsidR="006B623A" w:rsidRPr="00A37B73" w:rsidRDefault="006B623A" w:rsidP="006B623A">
      <w:pPr>
        <w:rPr>
          <w:b/>
        </w:rPr>
      </w:pPr>
      <w:r w:rsidRPr="00A37B73">
        <w:rPr>
          <w:b/>
        </w:rPr>
        <w:t>Compose</w:t>
      </w:r>
    </w:p>
    <w:p w:rsidR="006B623A" w:rsidRDefault="006B623A" w:rsidP="006B623A">
      <w:r>
        <w:t xml:space="preserve">• Compose melodies made from pairs of phrases in either C major or A minor or a key suitable for the instrument chosen. These melodies can be enhanced with rhythmic or chordal accompaniment. </w:t>
      </w:r>
    </w:p>
    <w:p w:rsidR="006B623A" w:rsidRDefault="006B623A" w:rsidP="006B623A">
      <w:r>
        <w:t xml:space="preserve">• Working in pairs, compose a short ternary piece. </w:t>
      </w:r>
    </w:p>
    <w:p w:rsidR="006B623A" w:rsidRDefault="006B623A" w:rsidP="006B623A">
      <w:r>
        <w:t xml:space="preserve">• Use chords to compose music to evoke a specific atmosphere, mood or environment, and compose music from a specific stimulus. </w:t>
      </w:r>
    </w:p>
    <w:p w:rsidR="006B623A" w:rsidRDefault="006B623A" w:rsidP="006B623A">
      <w:r>
        <w:t xml:space="preserve">• Capture and record creative ideas using any of: o graphic symbols </w:t>
      </w:r>
      <w:proofErr w:type="spellStart"/>
      <w:r>
        <w:t>o</w:t>
      </w:r>
      <w:proofErr w:type="spellEnd"/>
      <w:r>
        <w:t xml:space="preserve"> rhythm notation and time signatures </w:t>
      </w:r>
      <w:proofErr w:type="spellStart"/>
      <w:r>
        <w:t>o</w:t>
      </w:r>
      <w:proofErr w:type="spellEnd"/>
      <w:r>
        <w:t xml:space="preserve"> staff notation o technology. * Includes names of countries or regions, where the origin of a piece cannot be attributed to one single country. </w:t>
      </w:r>
    </w:p>
    <w:p w:rsidR="006B623A" w:rsidRPr="00A37B73" w:rsidRDefault="006B623A" w:rsidP="006B623A">
      <w:pPr>
        <w:rPr>
          <w:b/>
        </w:rPr>
      </w:pPr>
      <w:r w:rsidRPr="00A37B73">
        <w:rPr>
          <w:b/>
        </w:rPr>
        <w:t xml:space="preserve">Performing </w:t>
      </w:r>
    </w:p>
    <w:p w:rsidR="006B623A" w:rsidRDefault="006B623A" w:rsidP="006B623A">
      <w:r>
        <w:t xml:space="preserve">Instrumental Performance </w:t>
      </w:r>
    </w:p>
    <w:p w:rsidR="006B623A" w:rsidRDefault="006B623A" w:rsidP="006B623A">
      <w:r>
        <w:lastRenderedPageBreak/>
        <w:t xml:space="preserve">• Play melodies on tuned percussion, melodic instruments or keyboards, following staff notation written on one stave and using notes within the Middle C–C′/do–do range. </w:t>
      </w:r>
    </w:p>
    <w:p w:rsidR="006B623A" w:rsidRDefault="006B623A" w:rsidP="006B623A">
      <w:r>
        <w:t xml:space="preserve">• Understand how triads are formed, and play them on tuned percussion, melodic instruments or keyboards. Perform simple, chordal accompaniments to familiar songs (e.g. Yellow Submarine by The Beatles). </w:t>
      </w:r>
    </w:p>
    <w:p w:rsidR="006B623A" w:rsidRDefault="006B623A" w:rsidP="006B623A">
      <w:r>
        <w:t xml:space="preserve">• Perform a range of repertoire pieces and arrangements combining acoustic instruments to form mixed ensembles, including a school orchestra. </w:t>
      </w:r>
    </w:p>
    <w:p w:rsidR="006B623A" w:rsidRDefault="006B623A" w:rsidP="006B623A">
      <w:r>
        <w:t xml:space="preserve">• Develop the skill of playing by ear on tuned instruments, copying longer phrases and familiar melodies. </w:t>
      </w:r>
    </w:p>
    <w:p w:rsidR="006B623A" w:rsidRPr="00A37B73" w:rsidRDefault="006B623A" w:rsidP="006B623A">
      <w:pPr>
        <w:rPr>
          <w:b/>
        </w:rPr>
      </w:pPr>
      <w:r w:rsidRPr="00A37B73">
        <w:rPr>
          <w:b/>
        </w:rPr>
        <w:t xml:space="preserve">Reading Notation </w:t>
      </w:r>
    </w:p>
    <w:p w:rsidR="006B623A" w:rsidRDefault="006B623A" w:rsidP="006B623A">
      <w:r>
        <w:t xml:space="preserve">• Further understand the differences between semibreves, minims, crotchets and crotchet rests, paired quavers and semiquavers. </w:t>
      </w:r>
    </w:p>
    <w:p w:rsidR="006B623A" w:rsidRDefault="006B623A" w:rsidP="006B623A">
      <w:r>
        <w:t xml:space="preserve">• Understand the differences between 2/4, </w:t>
      </w:r>
      <w:proofErr w:type="gramStart"/>
      <w:r>
        <w:t>3/4 and 4/4 time</w:t>
      </w:r>
      <w:proofErr w:type="gramEnd"/>
      <w:r>
        <w:t xml:space="preserve"> signatures. </w:t>
      </w:r>
    </w:p>
    <w:p w:rsidR="006B623A" w:rsidRDefault="006B623A" w:rsidP="006B623A">
      <w:r>
        <w:t xml:space="preserve">• Read and perform pitch notation within an octave (e.g. C–C′/do–do). </w:t>
      </w:r>
    </w:p>
    <w:p w:rsidR="006B623A" w:rsidRDefault="006B623A" w:rsidP="006B623A">
      <w:pPr>
        <w:rPr>
          <w:b/>
          <w:sz w:val="32"/>
          <w:szCs w:val="32"/>
        </w:rPr>
      </w:pPr>
      <w:r>
        <w:t>• Read and play short rhythmic phrases at sight from prepared cards, using conventional symbols for known rhythms and note durations.</w:t>
      </w:r>
    </w:p>
    <w:p w:rsidR="006B623A" w:rsidRDefault="006B623A"/>
    <w:p w:rsidR="006B623A" w:rsidRDefault="006B623A" w:rsidP="006B623A">
      <w:pPr>
        <w:rPr>
          <w:b/>
          <w:sz w:val="32"/>
          <w:szCs w:val="32"/>
        </w:rPr>
      </w:pPr>
      <w:r w:rsidRPr="006B623A">
        <w:rPr>
          <w:b/>
          <w:sz w:val="32"/>
          <w:szCs w:val="32"/>
        </w:rPr>
        <w:t xml:space="preserve">Year </w:t>
      </w:r>
      <w:r>
        <w:rPr>
          <w:b/>
          <w:sz w:val="32"/>
          <w:szCs w:val="32"/>
        </w:rPr>
        <w:t>6</w:t>
      </w:r>
      <w:r w:rsidRPr="006B623A">
        <w:rPr>
          <w:b/>
          <w:sz w:val="32"/>
          <w:szCs w:val="32"/>
        </w:rPr>
        <w:t xml:space="preserve"> (</w:t>
      </w:r>
      <w:r>
        <w:rPr>
          <w:b/>
          <w:sz w:val="32"/>
          <w:szCs w:val="32"/>
        </w:rPr>
        <w:t>keyboard instruments, guitars</w:t>
      </w:r>
      <w:r w:rsidRPr="006B623A">
        <w:rPr>
          <w:b/>
          <w:sz w:val="32"/>
          <w:szCs w:val="32"/>
        </w:rPr>
        <w:t xml:space="preserve"> and singing)</w:t>
      </w:r>
      <w:r>
        <w:rPr>
          <w:b/>
          <w:sz w:val="32"/>
          <w:szCs w:val="32"/>
        </w:rPr>
        <w:t xml:space="preserve"> children can use the instrument that they have lessons on instead</w:t>
      </w:r>
    </w:p>
    <w:p w:rsidR="006B623A" w:rsidRPr="00A37B73" w:rsidRDefault="006B623A" w:rsidP="006B623A">
      <w:pPr>
        <w:rPr>
          <w:b/>
        </w:rPr>
      </w:pPr>
      <w:r w:rsidRPr="00A37B73">
        <w:rPr>
          <w:b/>
        </w:rPr>
        <w:t xml:space="preserve">Singing </w:t>
      </w:r>
    </w:p>
    <w:p w:rsidR="006B623A" w:rsidRDefault="006B623A" w:rsidP="006B623A">
      <w:r>
        <w:t xml:space="preserve">• Sing a broad range of songs, including those that involve syncopated rhythms, as part of a choir, with a sense of ensemble and performance. This should include observing rhythm, phrasing, accurate pitching and appropriate style. </w:t>
      </w:r>
    </w:p>
    <w:p w:rsidR="006B623A" w:rsidRDefault="006B623A" w:rsidP="006B623A">
      <w:r>
        <w:t xml:space="preserve">• Continue to sing three- and four-part rounds or partner songs, and experiment with positioning singers randomly within the group – i.e. no longer in discrete parts – in order to develop greater listening skills, balance between parts and vocal independence. </w:t>
      </w:r>
    </w:p>
    <w:p w:rsidR="006B623A" w:rsidRDefault="006B623A" w:rsidP="006B623A">
      <w:r>
        <w:t xml:space="preserve">• Perform a range of songs as a choir in school assemblies, school performance opportunities and to a wider audience. </w:t>
      </w:r>
    </w:p>
    <w:p w:rsidR="006B623A" w:rsidRPr="00A37B73" w:rsidRDefault="006B623A" w:rsidP="006B623A">
      <w:pPr>
        <w:rPr>
          <w:b/>
        </w:rPr>
      </w:pPr>
      <w:r w:rsidRPr="00A37B73">
        <w:rPr>
          <w:b/>
        </w:rPr>
        <w:t xml:space="preserve">Listening </w:t>
      </w:r>
    </w:p>
    <w:p w:rsidR="006B623A" w:rsidRDefault="006B623A" w:rsidP="006B623A">
      <w:r>
        <w:t xml:space="preserve">The teaching and learning of music </w:t>
      </w:r>
      <w:proofErr w:type="gramStart"/>
      <w:r>
        <w:t>is</w:t>
      </w:r>
      <w:proofErr w:type="gramEnd"/>
      <w:r>
        <w:t xml:space="preserve"> enriched by developing pupils’ knowledge and understanding of the stories, origins, traditions, history and social context of the music they are listening to, singing and playing. Listening to recorded performances will be complemented by opportunities to experience live music making in and out of school. </w:t>
      </w:r>
    </w:p>
    <w:p w:rsidR="006B623A" w:rsidRPr="00A37B73" w:rsidRDefault="006B623A" w:rsidP="006B623A">
      <w:pPr>
        <w:rPr>
          <w:b/>
        </w:rPr>
      </w:pPr>
      <w:r w:rsidRPr="00A37B73">
        <w:rPr>
          <w:b/>
        </w:rPr>
        <w:t xml:space="preserve">Composing </w:t>
      </w:r>
    </w:p>
    <w:p w:rsidR="006B623A" w:rsidRDefault="006B623A" w:rsidP="006B623A">
      <w:r>
        <w:t xml:space="preserve">Improvise Extend improvisation skills through working in small groups to: </w:t>
      </w:r>
    </w:p>
    <w:p w:rsidR="006B623A" w:rsidRDefault="006B623A" w:rsidP="006B623A">
      <w:r>
        <w:t xml:space="preserve">• Create music with multiple sections that include repetition and contrast. </w:t>
      </w:r>
    </w:p>
    <w:p w:rsidR="006B623A" w:rsidRDefault="006B623A" w:rsidP="006B623A">
      <w:r>
        <w:lastRenderedPageBreak/>
        <w:t xml:space="preserve">• Use chord changes as part of an improvised sequence. </w:t>
      </w:r>
    </w:p>
    <w:p w:rsidR="006B623A" w:rsidRDefault="006B623A" w:rsidP="006B623A">
      <w:r>
        <w:t xml:space="preserve">• Extend improvised melodies beyond 8 beats over a fixed groove, creating a satisfying melodic shape. Compose </w:t>
      </w:r>
    </w:p>
    <w:p w:rsidR="006B623A" w:rsidRDefault="006B623A" w:rsidP="006B623A">
      <w:r>
        <w:t xml:space="preserve">• Plan and compose an 8- or 16-beat melodic phrase using the pentatonic scale (e.g. C, D, E, G, A) and incorporate rhythmic variety and interest. Play this melody on available tuned percussion and/or orchestral instruments. Notate this melody. </w:t>
      </w:r>
    </w:p>
    <w:p w:rsidR="006B623A" w:rsidRDefault="006B623A" w:rsidP="006B623A">
      <w:r>
        <w:t xml:space="preserve">• Compose melodies made from pairs of phrases in either G major or E minor or a key suitable for the instrument chosen. </w:t>
      </w:r>
    </w:p>
    <w:p w:rsidR="006B623A" w:rsidRDefault="006B623A" w:rsidP="006B623A">
      <w:r>
        <w:t xml:space="preserve">• Either of these melodies can be enhanced with rhythmic or chordal accompaniment. </w:t>
      </w:r>
    </w:p>
    <w:p w:rsidR="006B623A" w:rsidRDefault="006B623A" w:rsidP="006B623A">
      <w:r>
        <w:t xml:space="preserve">• Compose a ternary piece; use available music software/apps to create and record it, discussing how musical contrasts are achieved. * Includes names of countries or regions, where the origin of a piece cannot be attributed to one single country. </w:t>
      </w:r>
    </w:p>
    <w:p w:rsidR="006B623A" w:rsidRPr="00A37B73" w:rsidRDefault="006B623A" w:rsidP="006B623A">
      <w:pPr>
        <w:rPr>
          <w:b/>
        </w:rPr>
      </w:pPr>
      <w:r w:rsidRPr="00A37B73">
        <w:rPr>
          <w:b/>
        </w:rPr>
        <w:t xml:space="preserve">Performing </w:t>
      </w:r>
    </w:p>
    <w:p w:rsidR="006B623A" w:rsidRDefault="006B623A" w:rsidP="006B623A">
      <w:r>
        <w:t xml:space="preserve">Instrumental Performance </w:t>
      </w:r>
    </w:p>
    <w:p w:rsidR="006B623A" w:rsidRDefault="006B623A" w:rsidP="006B623A">
      <w:r>
        <w:t xml:space="preserve">• Play a melody following staff notation written on one stave and using notes within an octave range (do–do); make decisions about dynamic range, including very loud </w:t>
      </w:r>
      <w:proofErr w:type="gramStart"/>
      <w:r>
        <w:t>( )</w:t>
      </w:r>
      <w:proofErr w:type="gramEnd"/>
      <w:r>
        <w:t xml:space="preserve">, very quiet ( ), moderately loud ( ) and moderately quiet ( ). </w:t>
      </w:r>
    </w:p>
    <w:p w:rsidR="006B623A" w:rsidRDefault="006B623A" w:rsidP="006B623A">
      <w:r>
        <w:t xml:space="preserve">• Accompany this same melody, and others, using block chords or a bass line. This could be done using keyboards, tuned percussion or tablets, or demonstrated at the board using an online keyboard. </w:t>
      </w:r>
    </w:p>
    <w:p w:rsidR="006B623A" w:rsidRDefault="006B623A" w:rsidP="006B623A">
      <w:r>
        <w:t xml:space="preserve">• Engage with others through ensemble playing (e.g. school orchestra, band, mixed ensemble) with pupils taking on melody or accompaniment roles. The accompaniment, if instrumental, could be chords or a single-note bass line. </w:t>
      </w:r>
    </w:p>
    <w:p w:rsidR="006B623A" w:rsidRPr="00A37B73" w:rsidRDefault="006B623A" w:rsidP="006B623A">
      <w:pPr>
        <w:rPr>
          <w:b/>
        </w:rPr>
      </w:pPr>
      <w:r w:rsidRPr="00A37B73">
        <w:rPr>
          <w:b/>
        </w:rPr>
        <w:t xml:space="preserve">Reading Notation </w:t>
      </w:r>
    </w:p>
    <w:p w:rsidR="006B623A" w:rsidRDefault="006B623A" w:rsidP="006B623A">
      <w:r>
        <w:t xml:space="preserve">• Further understand the differences between semibreves, minims, crotchets, quavers and semiquavers, and their equivalent rests. </w:t>
      </w:r>
    </w:p>
    <w:p w:rsidR="006B623A" w:rsidRDefault="006B623A" w:rsidP="006B623A">
      <w:r>
        <w:t xml:space="preserve">• Further develop the skills to read and perform pitch notation within an octave (e.g. C–C/ do–do). </w:t>
      </w:r>
    </w:p>
    <w:p w:rsidR="006B623A" w:rsidRDefault="006B623A" w:rsidP="006B623A">
      <w:r>
        <w:t xml:space="preserve">• Read and play confidently from rhythm notation cards and rhythmic scores in up to 4 parts that contain known rhythms and note durations. </w:t>
      </w:r>
    </w:p>
    <w:p w:rsidR="006B623A" w:rsidRDefault="006B623A" w:rsidP="006B623A">
      <w:r>
        <w:t xml:space="preserve">• Read and play from notation a four-bar phrase, confidently identifying note names and durations. </w:t>
      </w:r>
    </w:p>
    <w:bookmarkEnd w:id="1"/>
    <w:p w:rsidR="006B623A" w:rsidRDefault="006B623A"/>
    <w:sectPr w:rsidR="006B62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23A"/>
    <w:rsid w:val="00162F7A"/>
    <w:rsid w:val="0068162A"/>
    <w:rsid w:val="006B623A"/>
    <w:rsid w:val="00A37B73"/>
    <w:rsid w:val="00E65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B2617"/>
  <w15:chartTrackingRefBased/>
  <w15:docId w15:val="{C8C1E3E0-A108-4698-A57D-3B426D4A2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2139</Words>
  <Characters>12198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St Dominic's Priory School</Company>
  <LinksUpToDate>false</LinksUpToDate>
  <CharactersWithSpaces>14309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Kimber</dc:creator>
  <cp:keywords/>
  <dc:description/>
  <cp:lastModifiedBy>Sara Kimber</cp:lastModifiedBy>
  <cp:revision>4</cp:revision>
  <dcterms:created xsi:type="dcterms:W3CDTF">2023-03-15T11:16:00Z</dcterms:created>
  <dcterms:modified xsi:type="dcterms:W3CDTF">2023-03-15T11:20:00Z</dcterms:modified>
</cp:coreProperties>
</file>